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6939ED"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31E03DCC" w14:textId="77777777" w:rsidR="00953AF7" w:rsidRPr="00340636" w:rsidRDefault="00953AF7" w:rsidP="00953AF7">
      <w:pPr>
        <w:rPr>
          <w:rFonts w:ascii="Calibri" w:hAnsi="Calibri" w:cs="Calibri"/>
        </w:rPr>
      </w:pPr>
    </w:p>
    <w:p w14:paraId="02AF88F7"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232614A5" w14:textId="77777777" w:rsidR="00874C10" w:rsidRPr="00340636" w:rsidRDefault="00874C10" w:rsidP="00874C10">
      <w:pPr>
        <w:rPr>
          <w:rFonts w:ascii="Calibri" w:hAnsi="Calibri" w:cs="Calibri"/>
        </w:rPr>
      </w:pPr>
    </w:p>
    <w:p w14:paraId="06F2B82B" w14:textId="34F16F3B" w:rsidR="0038459D" w:rsidRPr="00340636"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r w:rsidR="00A969DB">
        <w:rPr>
          <w:rFonts w:ascii="Calibri" w:hAnsi="Calibri" w:cs="Calibri"/>
          <w:color w:val="FF0000"/>
        </w:rPr>
        <w:t xml:space="preserve"> No formal training; Steve Castle (parts manager) worked his way up the ranks but started in sales and switched over to parts.</w:t>
      </w:r>
    </w:p>
    <w:p w14:paraId="288FF2E9" w14:textId="77777777" w:rsidR="0038459D" w:rsidRPr="00340636" w:rsidRDefault="0038459D" w:rsidP="00524407">
      <w:pPr>
        <w:ind w:left="360"/>
        <w:contextualSpacing/>
        <w:rPr>
          <w:rFonts w:ascii="Calibri" w:hAnsi="Calibri" w:cs="Calibri"/>
        </w:rPr>
      </w:pPr>
    </w:p>
    <w:p w14:paraId="35668B58" w14:textId="517DE7CE" w:rsidR="004861D9" w:rsidRPr="00340636"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r w:rsidR="00A969DB">
        <w:rPr>
          <w:rFonts w:ascii="Calibri" w:hAnsi="Calibri" w:cs="Calibri"/>
        </w:rPr>
        <w:t xml:space="preserve"> </w:t>
      </w:r>
      <w:r w:rsidR="00A969DB">
        <w:rPr>
          <w:rFonts w:ascii="Calibri" w:hAnsi="Calibri" w:cs="Calibri"/>
          <w:color w:val="FF0000"/>
        </w:rPr>
        <w:t>Steve indicated that his vision statement that he and his team ascribes to is to always hand out the right part the first time and always do the right thing</w:t>
      </w:r>
    </w:p>
    <w:p w14:paraId="39FC7960" w14:textId="77777777" w:rsidR="004861D9" w:rsidRPr="00340636" w:rsidRDefault="004861D9" w:rsidP="00524407">
      <w:pPr>
        <w:contextualSpacing/>
        <w:rPr>
          <w:rFonts w:ascii="Calibri" w:hAnsi="Calibri" w:cs="Calibri"/>
        </w:rPr>
      </w:pPr>
    </w:p>
    <w:p w14:paraId="25C91984" w14:textId="30833D1D"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r w:rsidR="00A969DB">
        <w:rPr>
          <w:rFonts w:ascii="Calibri" w:hAnsi="Calibri" w:cs="Calibri"/>
          <w:color w:val="FF0000"/>
        </w:rPr>
        <w:t xml:space="preserve"> Admittedly, Steve has not tracked FTFR </w:t>
      </w:r>
    </w:p>
    <w:p w14:paraId="2EE494ED" w14:textId="77777777" w:rsidR="004861D9" w:rsidRPr="00340636" w:rsidRDefault="004861D9" w:rsidP="00524407">
      <w:pPr>
        <w:pStyle w:val="ListParagraph"/>
        <w:ind w:left="0"/>
        <w:rPr>
          <w:rFonts w:ascii="Calibri" w:hAnsi="Calibri" w:cs="Calibri"/>
        </w:rPr>
      </w:pPr>
    </w:p>
    <w:p w14:paraId="123215E0" w14:textId="549999F2" w:rsidR="004861D9" w:rsidRPr="00340636"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r w:rsidR="00A969DB">
        <w:rPr>
          <w:rFonts w:ascii="Calibri" w:hAnsi="Calibri" w:cs="Calibri"/>
        </w:rPr>
        <w:t xml:space="preserve"> </w:t>
      </w:r>
      <w:r w:rsidR="00A969DB">
        <w:rPr>
          <w:rFonts w:ascii="Calibri" w:hAnsi="Calibri" w:cs="Calibri"/>
          <w:color w:val="FF0000"/>
        </w:rPr>
        <w:t>92% or more depending on the month is generated from the inside. Steve doesn’t think the margins and staffing limitations make wholesale worthwhile. He has made exceptions for conquest wholesale customers due to pressure from the GM.</w:t>
      </w:r>
    </w:p>
    <w:p w14:paraId="267DFAAF" w14:textId="77777777" w:rsidR="004861D9" w:rsidRPr="00340636" w:rsidRDefault="004861D9" w:rsidP="00524407">
      <w:pPr>
        <w:pStyle w:val="ListParagraph"/>
        <w:ind w:left="360"/>
        <w:rPr>
          <w:rFonts w:ascii="Calibri" w:hAnsi="Calibri" w:cs="Calibri"/>
        </w:rPr>
      </w:pPr>
    </w:p>
    <w:p w14:paraId="4A06C9EA" w14:textId="2593C4C4" w:rsidR="00307242" w:rsidRPr="00340636"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r w:rsidR="00A969DB">
        <w:rPr>
          <w:rFonts w:ascii="Calibri" w:hAnsi="Calibri" w:cs="Calibri"/>
          <w:color w:val="FF0000"/>
        </w:rPr>
        <w:t>Unfortunately, the only control in place is that the policy is only the parts manager and service manager can change pricing. The service manager calls the parts manager each time there is a desire to adjust any pricing on the parts side. Gross profit percentages are reviewed monthly to determine if something seems to be off. Exception reports are reviewed periodically.</w:t>
      </w:r>
    </w:p>
    <w:p w14:paraId="017CF4A5" w14:textId="77777777" w:rsidR="00307242" w:rsidRPr="00340636" w:rsidRDefault="00307242" w:rsidP="00524407">
      <w:pPr>
        <w:pStyle w:val="ListParagraph"/>
        <w:ind w:left="360"/>
        <w:rPr>
          <w:rFonts w:ascii="Calibri" w:hAnsi="Calibri" w:cs="Calibri"/>
        </w:rPr>
      </w:pPr>
    </w:p>
    <w:p w14:paraId="31C2213A" w14:textId="5A2676BB"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A969DB">
        <w:rPr>
          <w:rFonts w:ascii="Calibri" w:hAnsi="Calibri" w:cs="Calibri"/>
        </w:rPr>
        <w:t xml:space="preserve"> </w:t>
      </w:r>
      <w:r w:rsidR="00A969DB">
        <w:rPr>
          <w:rFonts w:ascii="Calibri" w:hAnsi="Calibri" w:cs="Calibri"/>
          <w:color w:val="FF0000"/>
        </w:rPr>
        <w:t>Unfortunately, everyone has access but only service and parts manager can override parts pricing.</w:t>
      </w:r>
    </w:p>
    <w:p w14:paraId="7F818C41" w14:textId="77777777" w:rsidR="0026208D" w:rsidRPr="00340636" w:rsidRDefault="0026208D" w:rsidP="00524407">
      <w:pPr>
        <w:pStyle w:val="ListParagraph"/>
        <w:ind w:left="360"/>
        <w:rPr>
          <w:rFonts w:ascii="Calibri" w:hAnsi="Calibri" w:cs="Calibri"/>
        </w:rPr>
      </w:pPr>
    </w:p>
    <w:p w14:paraId="27EE8B52" w14:textId="75445806"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r w:rsidR="00A969DB">
        <w:rPr>
          <w:rFonts w:ascii="Calibri" w:hAnsi="Calibri" w:cs="Calibri"/>
        </w:rPr>
        <w:t xml:space="preserve"> </w:t>
      </w:r>
      <w:r w:rsidR="00A969DB">
        <w:rPr>
          <w:rFonts w:ascii="Calibri" w:hAnsi="Calibri" w:cs="Calibri"/>
          <w:color w:val="FF0000"/>
        </w:rPr>
        <w:t xml:space="preserve">Yes, we are at retail pricing. Established by corporate fixed ops team with store GM input. </w:t>
      </w:r>
    </w:p>
    <w:p w14:paraId="056381AA" w14:textId="77777777" w:rsidR="0026208D" w:rsidRPr="00340636" w:rsidRDefault="0026208D" w:rsidP="00524407">
      <w:pPr>
        <w:pStyle w:val="ListParagraph"/>
        <w:ind w:left="360"/>
        <w:rPr>
          <w:rFonts w:ascii="Calibri" w:hAnsi="Calibri" w:cs="Calibri"/>
        </w:rPr>
      </w:pPr>
    </w:p>
    <w:p w14:paraId="55720510" w14:textId="30C307E3"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lastRenderedPageBreak/>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A969DB">
        <w:rPr>
          <w:rFonts w:ascii="Calibri" w:hAnsi="Calibri" w:cs="Calibri"/>
          <w:color w:val="FF0000"/>
        </w:rPr>
        <w:t xml:space="preserve"> Yes we are at retail. Our last increase was December 2023. </w:t>
      </w:r>
    </w:p>
    <w:p w14:paraId="12391A65" w14:textId="77777777" w:rsidR="00857621" w:rsidRPr="00340636" w:rsidRDefault="00857621" w:rsidP="00524407">
      <w:pPr>
        <w:pStyle w:val="ListParagraph"/>
        <w:ind w:left="360"/>
        <w:rPr>
          <w:rFonts w:ascii="Calibri" w:hAnsi="Calibri" w:cs="Calibri"/>
        </w:rPr>
      </w:pPr>
    </w:p>
    <w:p w14:paraId="33B65787" w14:textId="5354853A"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r w:rsidR="00A969DB">
        <w:rPr>
          <w:rFonts w:ascii="Calibri" w:hAnsi="Calibri" w:cs="Calibri"/>
        </w:rPr>
        <w:t xml:space="preserve"> </w:t>
      </w:r>
      <w:r w:rsidR="00A969DB">
        <w:rPr>
          <w:rFonts w:ascii="Calibri" w:hAnsi="Calibri" w:cs="Calibri"/>
          <w:color w:val="FF0000"/>
        </w:rPr>
        <w:t>Somewhat. We have monthly WIP physicals and the aged items are reviewed to a limited degree on a monthly corporate accounting review. Store managers have daily WIP meetings. The service manager likes to load his WIP and hit it hard on Tuesdays (I personally do not agree with his philosophy).</w:t>
      </w:r>
    </w:p>
    <w:p w14:paraId="7548B0C7" w14:textId="77777777" w:rsidR="00857621" w:rsidRPr="00340636" w:rsidRDefault="00857621" w:rsidP="00524407">
      <w:pPr>
        <w:rPr>
          <w:rFonts w:ascii="Calibri" w:hAnsi="Calibri" w:cs="Calibri"/>
        </w:rPr>
      </w:pPr>
    </w:p>
    <w:p w14:paraId="00B2C13A" w14:textId="43B0468D"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r w:rsidR="00A969DB">
        <w:rPr>
          <w:rFonts w:ascii="Calibri" w:hAnsi="Calibri" w:cs="Calibri"/>
        </w:rPr>
        <w:t xml:space="preserve"> </w:t>
      </w:r>
      <w:r w:rsidR="00A969DB">
        <w:rPr>
          <w:rFonts w:ascii="Calibri" w:hAnsi="Calibri" w:cs="Calibri"/>
          <w:color w:val="FF0000"/>
        </w:rPr>
        <w:t xml:space="preserve">It was when I was the controller. We use a business intelligence tool and the parts manager can review his actuals and pace daily. The tool is called Qlik sense. </w:t>
      </w:r>
    </w:p>
    <w:p w14:paraId="64AB7628" w14:textId="77777777" w:rsidR="00857621" w:rsidRPr="00340636" w:rsidRDefault="00857621" w:rsidP="00524407">
      <w:pPr>
        <w:contextualSpacing/>
        <w:rPr>
          <w:rFonts w:ascii="Calibri" w:hAnsi="Calibri" w:cs="Calibri"/>
        </w:rPr>
      </w:pPr>
    </w:p>
    <w:p w14:paraId="20E0BD31" w14:textId="7D05A444" w:rsidR="00874C10" w:rsidRPr="00340636"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r w:rsidR="00A969DB">
        <w:rPr>
          <w:rFonts w:ascii="Calibri" w:hAnsi="Calibri" w:cs="Calibri"/>
          <w:color w:val="FF0000"/>
        </w:rPr>
        <w:t xml:space="preserve"> Matrix pricing utilized. Checked monthly. </w:t>
      </w:r>
    </w:p>
    <w:p w14:paraId="68C6CBE0" w14:textId="77777777" w:rsidR="00857621" w:rsidRPr="00340636" w:rsidRDefault="00857621" w:rsidP="00524407">
      <w:pPr>
        <w:contextualSpacing/>
        <w:rPr>
          <w:rFonts w:ascii="Calibri" w:hAnsi="Calibri" w:cs="Calibri"/>
        </w:rPr>
      </w:pPr>
    </w:p>
    <w:p w14:paraId="2D8850BB" w14:textId="04CAACE8" w:rsidR="00874C10" w:rsidRPr="00340636"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r w:rsidR="00A969DB">
        <w:rPr>
          <w:rFonts w:ascii="Calibri" w:hAnsi="Calibri" w:cs="Calibri"/>
        </w:rPr>
        <w:t xml:space="preserve"> </w:t>
      </w:r>
      <w:r w:rsidR="00A969DB">
        <w:rPr>
          <w:rFonts w:ascii="Calibri" w:hAnsi="Calibri" w:cs="Calibri"/>
          <w:color w:val="FF0000"/>
        </w:rPr>
        <w:t xml:space="preserve">Not audited. Most coupons are service based.  </w:t>
      </w:r>
    </w:p>
    <w:p w14:paraId="618DCF2D" w14:textId="77777777" w:rsidR="004105E0" w:rsidRPr="00340636" w:rsidRDefault="004105E0" w:rsidP="00524407">
      <w:pPr>
        <w:pStyle w:val="ListParagraph"/>
        <w:ind w:left="360"/>
        <w:rPr>
          <w:rFonts w:ascii="Calibri" w:hAnsi="Calibri" w:cs="Calibri"/>
        </w:rPr>
      </w:pPr>
    </w:p>
    <w:p w14:paraId="1851E8DC" w14:textId="7E2ED6D0"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eStore?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r w:rsidR="00A969DB">
        <w:rPr>
          <w:rFonts w:ascii="Calibri" w:hAnsi="Calibri" w:cs="Calibri"/>
        </w:rPr>
        <w:t xml:space="preserve"> </w:t>
      </w:r>
      <w:r w:rsidR="00A969DB">
        <w:rPr>
          <w:rFonts w:ascii="Calibri" w:hAnsi="Calibri" w:cs="Calibri"/>
          <w:color w:val="FF0000"/>
        </w:rPr>
        <w:t xml:space="preserve">No. GM is going to work with parts manager on eStore development. Leads are handled by all parts employees. </w:t>
      </w:r>
    </w:p>
    <w:p w14:paraId="195F0EE6" w14:textId="77777777" w:rsidR="004105E0" w:rsidRPr="00340636" w:rsidRDefault="004105E0" w:rsidP="00524407">
      <w:pPr>
        <w:contextualSpacing/>
        <w:rPr>
          <w:rFonts w:ascii="Calibri" w:hAnsi="Calibri" w:cs="Calibri"/>
        </w:rPr>
      </w:pPr>
    </w:p>
    <w:p w14:paraId="6ECB5243" w14:textId="29CFB00B" w:rsidR="004105E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r w:rsidR="00EF4E7F">
        <w:rPr>
          <w:rFonts w:ascii="Calibri" w:hAnsi="Calibri" w:cs="Calibri"/>
          <w:color w:val="FF0000"/>
        </w:rPr>
        <w:t xml:space="preserve"> No sales training at the moment. Parts manager hired guys from Autozone and O’Reilly and they have pretty decent sales skills. </w:t>
      </w:r>
    </w:p>
    <w:p w14:paraId="091FC3D6" w14:textId="77777777" w:rsidR="00874C10" w:rsidRPr="00340636" w:rsidRDefault="00874C10" w:rsidP="00524407">
      <w:pPr>
        <w:rPr>
          <w:rFonts w:ascii="Calibri" w:hAnsi="Calibri" w:cs="Calibri"/>
        </w:rPr>
      </w:pPr>
    </w:p>
    <w:p w14:paraId="22A8A702" w14:textId="1842353F" w:rsidR="00874C1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r w:rsidR="00EF4E7F">
        <w:rPr>
          <w:rFonts w:ascii="Calibri" w:hAnsi="Calibri" w:cs="Calibri"/>
        </w:rPr>
        <w:t xml:space="preserve"> </w:t>
      </w:r>
      <w:r w:rsidR="00EF4E7F">
        <w:rPr>
          <w:rFonts w:ascii="Calibri" w:hAnsi="Calibri" w:cs="Calibri"/>
          <w:color w:val="FF0000"/>
        </w:rPr>
        <w:t>Salespeople are encouraged to sell accessories. There is also an aftermarket configurator tool on the sales floor for customers to accessorize their cars and see what they would like.</w:t>
      </w:r>
    </w:p>
    <w:p w14:paraId="3B1BCF65" w14:textId="77777777" w:rsidR="00C71623" w:rsidRPr="00340636" w:rsidRDefault="00C71623" w:rsidP="00524407">
      <w:pPr>
        <w:pStyle w:val="ListParagraph"/>
        <w:ind w:left="360"/>
        <w:rPr>
          <w:rFonts w:ascii="Calibri" w:hAnsi="Calibri" w:cs="Calibri"/>
        </w:rPr>
      </w:pPr>
    </w:p>
    <w:p w14:paraId="34F01D19" w14:textId="3C41BF21" w:rsidR="00C71623"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r w:rsidR="00EF4E7F">
        <w:rPr>
          <w:rFonts w:ascii="Calibri" w:hAnsi="Calibri" w:cs="Calibri"/>
          <w:color w:val="FF0000"/>
        </w:rPr>
        <w:t>Need desk managers to push salespeople to market accessories better.</w:t>
      </w:r>
    </w:p>
    <w:p w14:paraId="7A9925E4" w14:textId="77777777" w:rsidR="00C71623" w:rsidRPr="00340636" w:rsidRDefault="00C71623" w:rsidP="00524407">
      <w:pPr>
        <w:contextualSpacing/>
        <w:rPr>
          <w:rFonts w:ascii="Calibri" w:hAnsi="Calibri" w:cs="Calibri"/>
        </w:rPr>
      </w:pPr>
    </w:p>
    <w:p w14:paraId="604F858D" w14:textId="501EF7C1"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lastRenderedPageBreak/>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r w:rsidR="00EF4E7F">
        <w:rPr>
          <w:rFonts w:ascii="Calibri" w:hAnsi="Calibri" w:cs="Calibri"/>
        </w:rPr>
        <w:t xml:space="preserve"> </w:t>
      </w:r>
      <w:r w:rsidR="00EF4E7F">
        <w:rPr>
          <w:rFonts w:ascii="Calibri" w:hAnsi="Calibri" w:cs="Calibri"/>
          <w:color w:val="FF0000"/>
        </w:rPr>
        <w:t>Store does not do a lot of wholesale but they review activity monthly.</w:t>
      </w:r>
    </w:p>
    <w:p w14:paraId="65C35773" w14:textId="77777777" w:rsidR="00307242" w:rsidRPr="00340636" w:rsidRDefault="00307242" w:rsidP="00524407">
      <w:pPr>
        <w:pStyle w:val="ListParagraph"/>
        <w:ind w:left="360"/>
        <w:rPr>
          <w:rFonts w:ascii="Calibri" w:hAnsi="Calibri" w:cs="Calibri"/>
        </w:rPr>
      </w:pPr>
    </w:p>
    <w:p w14:paraId="11FEBFD4" w14:textId="6E3BE48C" w:rsidR="00A86F8F" w:rsidRPr="00340636"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r w:rsidR="00EF4E7F">
        <w:rPr>
          <w:rFonts w:ascii="Calibri" w:hAnsi="Calibri" w:cs="Calibri"/>
          <w:color w:val="FF0000"/>
        </w:rPr>
        <w:t>Store does not know. Manager indicated that he pays all his guys on the total department production to foster a team environment. I will work with him to calculate figure.</w:t>
      </w:r>
    </w:p>
    <w:p w14:paraId="7511F4D0" w14:textId="77777777" w:rsidR="00A86F8F" w:rsidRPr="00340636" w:rsidRDefault="00A86F8F" w:rsidP="00524407">
      <w:pPr>
        <w:pStyle w:val="ListParagraph"/>
        <w:ind w:left="360"/>
        <w:rPr>
          <w:rFonts w:ascii="Calibri" w:hAnsi="Calibri" w:cs="Calibri"/>
        </w:rPr>
      </w:pPr>
    </w:p>
    <w:p w14:paraId="4CE9D6BC" w14:textId="4679E479" w:rsidR="00874C10" w:rsidRPr="00340636"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r w:rsidR="00EF4E7F">
        <w:rPr>
          <w:rFonts w:ascii="Calibri" w:hAnsi="Calibri" w:cs="Calibri"/>
        </w:rPr>
        <w:t xml:space="preserve"> </w:t>
      </w:r>
      <w:r w:rsidR="00EF4E7F">
        <w:rPr>
          <w:rFonts w:ascii="Calibri" w:hAnsi="Calibri" w:cs="Calibri"/>
          <w:color w:val="FF0000"/>
        </w:rPr>
        <w:t>Perform frequent cycle counts. Parts guys regularly inform parts manager when there is an issue and he investigates. We have an annual third party parts physical.</w:t>
      </w:r>
    </w:p>
    <w:p w14:paraId="41DFB7D9" w14:textId="77777777" w:rsidR="00A86F8F" w:rsidRPr="00340636" w:rsidRDefault="00A86F8F" w:rsidP="00524407">
      <w:pPr>
        <w:contextualSpacing/>
        <w:rPr>
          <w:rFonts w:ascii="Calibri" w:hAnsi="Calibri" w:cs="Calibri"/>
        </w:rPr>
      </w:pPr>
    </w:p>
    <w:p w14:paraId="3E9CD999" w14:textId="31F419E5"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r w:rsidR="00EF4E7F">
        <w:rPr>
          <w:rFonts w:ascii="Calibri" w:hAnsi="Calibri" w:cs="Calibri"/>
        </w:rPr>
        <w:t xml:space="preserve"> </w:t>
      </w:r>
      <w:r w:rsidR="00EF4E7F">
        <w:rPr>
          <w:rFonts w:ascii="Calibri" w:hAnsi="Calibri" w:cs="Calibri"/>
          <w:color w:val="FF0000"/>
        </w:rPr>
        <w:t>Yes. Parts manager indicated that if he does not have the part and cannot source it and complete the job the same day then it is a lost sale.</w:t>
      </w:r>
    </w:p>
    <w:p w14:paraId="22548D4A" w14:textId="77777777" w:rsidR="00A86F8F" w:rsidRPr="00340636" w:rsidRDefault="00A86F8F" w:rsidP="00524407">
      <w:pPr>
        <w:contextualSpacing/>
        <w:rPr>
          <w:rFonts w:ascii="Calibri" w:hAnsi="Calibri" w:cs="Calibri"/>
        </w:rPr>
      </w:pPr>
    </w:p>
    <w:p w14:paraId="20BD0708" w14:textId="22046228"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Special</w:t>
      </w:r>
      <w:r w:rsidR="00F87046">
        <w:rPr>
          <w:rFonts w:ascii="Calibri" w:hAnsi="Calibri" w:cs="Calibri"/>
        </w:rPr>
        <w:t xml:space="preserve"> </w:t>
      </w:r>
      <w:r w:rsidRPr="00340636">
        <w:rPr>
          <w:rFonts w:ascii="Calibri" w:hAnsi="Calibri" w:cs="Calibri"/>
        </w:rPr>
        <w:t xml:space="preserve">Order parts off the SOP shelves and installed/picked up? </w:t>
      </w:r>
      <w:r w:rsidR="00EF4E7F">
        <w:rPr>
          <w:rFonts w:ascii="Calibri" w:hAnsi="Calibri" w:cs="Calibri"/>
        </w:rPr>
        <w:t xml:space="preserve"> </w:t>
      </w:r>
      <w:r w:rsidR="00EF4E7F">
        <w:rPr>
          <w:rFonts w:ascii="Calibri" w:hAnsi="Calibri" w:cs="Calibri"/>
          <w:color w:val="FF0000"/>
        </w:rPr>
        <w:t>Customers don’t always want to come back in.</w:t>
      </w:r>
    </w:p>
    <w:p w14:paraId="0EC38BC3" w14:textId="77777777" w:rsidR="00755A5D" w:rsidRPr="00340636" w:rsidRDefault="00755A5D" w:rsidP="00524407">
      <w:pPr>
        <w:pStyle w:val="ListParagraph"/>
        <w:ind w:left="360"/>
        <w:rPr>
          <w:rFonts w:ascii="Calibri" w:hAnsi="Calibri" w:cs="Calibri"/>
        </w:rPr>
      </w:pPr>
    </w:p>
    <w:p w14:paraId="7ED560BF" w14:textId="129F7E9C"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r w:rsidR="00EF4E7F">
        <w:rPr>
          <w:rFonts w:ascii="Calibri" w:hAnsi="Calibri" w:cs="Calibri"/>
          <w:color w:val="FF0000"/>
        </w:rPr>
        <w:t>It is a lot better. They have cleaned up prior parts manager’s mess. Customers aren’t coming back in for special order parts. $11,333 over 12 months</w:t>
      </w:r>
    </w:p>
    <w:p w14:paraId="5AED8655" w14:textId="77777777" w:rsidR="00755A5D" w:rsidRPr="00340636" w:rsidRDefault="00755A5D" w:rsidP="00524407">
      <w:pPr>
        <w:pStyle w:val="ListParagraph"/>
        <w:ind w:left="360"/>
        <w:rPr>
          <w:rFonts w:ascii="Calibri" w:hAnsi="Calibri" w:cs="Calibri"/>
        </w:rPr>
      </w:pPr>
    </w:p>
    <w:p w14:paraId="654749F6" w14:textId="01143AD5"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r w:rsidR="00EF4E7F">
        <w:rPr>
          <w:rFonts w:ascii="Calibri" w:hAnsi="Calibri" w:cs="Calibri"/>
        </w:rPr>
        <w:t xml:space="preserve"> </w:t>
      </w:r>
      <w:r w:rsidR="00EF4E7F">
        <w:rPr>
          <w:rFonts w:ascii="Calibri" w:hAnsi="Calibri" w:cs="Calibri"/>
          <w:color w:val="FF0000"/>
        </w:rPr>
        <w:t>Phase in if 3 sales in 6 months. Phase out if less than one sale every 9 months. They are on the RIM program.</w:t>
      </w:r>
    </w:p>
    <w:p w14:paraId="7AED4F76" w14:textId="77777777" w:rsidR="00755A5D" w:rsidRPr="00340636" w:rsidRDefault="00755A5D" w:rsidP="00524407">
      <w:pPr>
        <w:pStyle w:val="ListParagraph"/>
        <w:ind w:left="360"/>
        <w:rPr>
          <w:rFonts w:ascii="Calibri" w:hAnsi="Calibri" w:cs="Calibri"/>
        </w:rPr>
      </w:pPr>
    </w:p>
    <w:p w14:paraId="7D0E4DB0" w14:textId="338F1B9F" w:rsidR="00755A5D" w:rsidRPr="00340636"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EF4E7F">
        <w:rPr>
          <w:rFonts w:ascii="Calibri" w:hAnsi="Calibri" w:cs="Calibri"/>
        </w:rPr>
        <w:t xml:space="preserve"> </w:t>
      </w:r>
      <w:r w:rsidR="00EF4E7F">
        <w:rPr>
          <w:rFonts w:ascii="Calibri" w:hAnsi="Calibri" w:cs="Calibri"/>
          <w:color w:val="FF0000"/>
        </w:rPr>
        <w:t>Parts manager said he’s an 8 but I’ll say he’s a 9. He was a 5 a in late 2022 due to new DMS and limited training and quitting only to come back.</w:t>
      </w:r>
    </w:p>
    <w:p w14:paraId="28C74177" w14:textId="77777777" w:rsidR="00307242" w:rsidRPr="00340636" w:rsidRDefault="00307242" w:rsidP="00524407">
      <w:pPr>
        <w:pStyle w:val="ListParagraph"/>
        <w:ind w:left="360"/>
        <w:rPr>
          <w:rFonts w:ascii="Calibri" w:hAnsi="Calibri" w:cs="Calibri"/>
        </w:rPr>
      </w:pPr>
    </w:p>
    <w:p w14:paraId="7F2734B0" w14:textId="3594C757" w:rsidR="00953AF7" w:rsidRPr="00340636"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r w:rsidR="00EF4E7F">
        <w:rPr>
          <w:rFonts w:ascii="Calibri" w:hAnsi="Calibri" w:cs="Calibri"/>
        </w:rPr>
        <w:t xml:space="preserve"> </w:t>
      </w:r>
      <w:r w:rsidR="00EF4E7F">
        <w:rPr>
          <w:rFonts w:ascii="Calibri" w:hAnsi="Calibri" w:cs="Calibri"/>
          <w:color w:val="FF0000"/>
        </w:rPr>
        <w:t>Better communication between parts and service. Also, there are sometimes too many people involved and the manager wishes they had a stay in your lane mentality at times.</w:t>
      </w:r>
    </w:p>
    <w:sectPr w:rsidR="00953AF7" w:rsidRPr="00340636"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99BD2A" w14:textId="77777777" w:rsidR="00DC2EC8" w:rsidRDefault="00DC2EC8">
      <w:r>
        <w:separator/>
      </w:r>
    </w:p>
  </w:endnote>
  <w:endnote w:type="continuationSeparator" w:id="0">
    <w:p w14:paraId="02CAB469" w14:textId="77777777" w:rsidR="00DC2EC8" w:rsidRDefault="00DC2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FAAE3"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5BD01D"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FC63B"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5BF4A6C4"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B8BCAA" w14:textId="77777777" w:rsidR="00DC2EC8" w:rsidRDefault="00DC2EC8">
      <w:r>
        <w:separator/>
      </w:r>
    </w:p>
  </w:footnote>
  <w:footnote w:type="continuationSeparator" w:id="0">
    <w:p w14:paraId="323CA187" w14:textId="77777777" w:rsidR="00DC2EC8" w:rsidRDefault="00DC2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79937"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7A5E6" w14:textId="0C55FADC" w:rsidR="009D5BCF" w:rsidRDefault="00EF4E7F">
    <w:pPr>
      <w:pStyle w:val="Header"/>
    </w:pPr>
    <w:r>
      <w:rPr>
        <w:noProof/>
      </w:rPr>
      <w:drawing>
        <wp:anchor distT="0" distB="0" distL="114300" distR="114300" simplePos="0" relativeHeight="251657728" behindDoc="0" locked="0" layoutInCell="1" allowOverlap="1" wp14:anchorId="7350F373" wp14:editId="5863EBB2">
          <wp:simplePos x="0" y="0"/>
          <wp:positionH relativeFrom="column">
            <wp:posOffset>4406900</wp:posOffset>
          </wp:positionH>
          <wp:positionV relativeFrom="paragraph">
            <wp:posOffset>-69850</wp:posOffset>
          </wp:positionV>
          <wp:extent cx="1536700" cy="52705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191025">
    <w:abstractNumId w:val="10"/>
  </w:num>
  <w:num w:numId="2" w16cid:durableId="1988313738">
    <w:abstractNumId w:val="7"/>
  </w:num>
  <w:num w:numId="3" w16cid:durableId="1948927852">
    <w:abstractNumId w:val="3"/>
  </w:num>
  <w:num w:numId="4" w16cid:durableId="748386157">
    <w:abstractNumId w:val="6"/>
  </w:num>
  <w:num w:numId="5" w16cid:durableId="15097839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4112852">
    <w:abstractNumId w:val="9"/>
  </w:num>
  <w:num w:numId="7" w16cid:durableId="1711491743">
    <w:abstractNumId w:val="12"/>
  </w:num>
  <w:num w:numId="8" w16cid:durableId="2138453410">
    <w:abstractNumId w:val="1"/>
  </w:num>
  <w:num w:numId="9" w16cid:durableId="1312904550">
    <w:abstractNumId w:val="14"/>
  </w:num>
  <w:num w:numId="10" w16cid:durableId="1818380754">
    <w:abstractNumId w:val="0"/>
  </w:num>
  <w:num w:numId="11" w16cid:durableId="863977064">
    <w:abstractNumId w:val="8"/>
  </w:num>
  <w:num w:numId="12" w16cid:durableId="1617325800">
    <w:abstractNumId w:val="13"/>
  </w:num>
  <w:num w:numId="13" w16cid:durableId="327295512">
    <w:abstractNumId w:val="11"/>
  </w:num>
  <w:num w:numId="14" w16cid:durableId="417143764">
    <w:abstractNumId w:val="5"/>
  </w:num>
  <w:num w:numId="15" w16cid:durableId="1432773197">
    <w:abstractNumId w:val="4"/>
  </w:num>
  <w:num w:numId="16" w16cid:durableId="16894775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1037EB"/>
    <w:rsid w:val="0012206D"/>
    <w:rsid w:val="001646E7"/>
    <w:rsid w:val="001716AA"/>
    <w:rsid w:val="0017449D"/>
    <w:rsid w:val="00187F0B"/>
    <w:rsid w:val="0019144F"/>
    <w:rsid w:val="001C5C47"/>
    <w:rsid w:val="001D520C"/>
    <w:rsid w:val="001E271A"/>
    <w:rsid w:val="001E282E"/>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8459D"/>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5494"/>
    <w:rsid w:val="005F0051"/>
    <w:rsid w:val="00635310"/>
    <w:rsid w:val="00641F0A"/>
    <w:rsid w:val="00651F18"/>
    <w:rsid w:val="00667CC6"/>
    <w:rsid w:val="006728F4"/>
    <w:rsid w:val="0067565A"/>
    <w:rsid w:val="006826CA"/>
    <w:rsid w:val="006A0BE2"/>
    <w:rsid w:val="006E0332"/>
    <w:rsid w:val="006F2C1B"/>
    <w:rsid w:val="006F432C"/>
    <w:rsid w:val="00701075"/>
    <w:rsid w:val="007116C4"/>
    <w:rsid w:val="00722463"/>
    <w:rsid w:val="00755A5D"/>
    <w:rsid w:val="00760E7E"/>
    <w:rsid w:val="00775175"/>
    <w:rsid w:val="007A775E"/>
    <w:rsid w:val="007B06BC"/>
    <w:rsid w:val="007C6C55"/>
    <w:rsid w:val="007D65F5"/>
    <w:rsid w:val="007E105B"/>
    <w:rsid w:val="008027D9"/>
    <w:rsid w:val="00816D0A"/>
    <w:rsid w:val="00824ADC"/>
    <w:rsid w:val="008257C9"/>
    <w:rsid w:val="0083550C"/>
    <w:rsid w:val="00850BA8"/>
    <w:rsid w:val="00857621"/>
    <w:rsid w:val="008731D7"/>
    <w:rsid w:val="00874C10"/>
    <w:rsid w:val="0089559B"/>
    <w:rsid w:val="008A4145"/>
    <w:rsid w:val="008C0CEA"/>
    <w:rsid w:val="008C4278"/>
    <w:rsid w:val="008E0A01"/>
    <w:rsid w:val="008E253F"/>
    <w:rsid w:val="00902B55"/>
    <w:rsid w:val="0090582A"/>
    <w:rsid w:val="0092644B"/>
    <w:rsid w:val="00953AF7"/>
    <w:rsid w:val="00954AA9"/>
    <w:rsid w:val="00960617"/>
    <w:rsid w:val="00991157"/>
    <w:rsid w:val="009B42D9"/>
    <w:rsid w:val="009D38F8"/>
    <w:rsid w:val="009D5BCF"/>
    <w:rsid w:val="009F5979"/>
    <w:rsid w:val="009F76C0"/>
    <w:rsid w:val="00A04A59"/>
    <w:rsid w:val="00A222A5"/>
    <w:rsid w:val="00A34ECB"/>
    <w:rsid w:val="00A40292"/>
    <w:rsid w:val="00A46525"/>
    <w:rsid w:val="00A543F8"/>
    <w:rsid w:val="00A73BDE"/>
    <w:rsid w:val="00A74CCF"/>
    <w:rsid w:val="00A86F8F"/>
    <w:rsid w:val="00A931D4"/>
    <w:rsid w:val="00A969DB"/>
    <w:rsid w:val="00AA5407"/>
    <w:rsid w:val="00AB68E4"/>
    <w:rsid w:val="00AB71C4"/>
    <w:rsid w:val="00AC2B68"/>
    <w:rsid w:val="00AD3742"/>
    <w:rsid w:val="00AD7438"/>
    <w:rsid w:val="00AE00C4"/>
    <w:rsid w:val="00AE5B78"/>
    <w:rsid w:val="00B03352"/>
    <w:rsid w:val="00B774E5"/>
    <w:rsid w:val="00B841A7"/>
    <w:rsid w:val="00B87032"/>
    <w:rsid w:val="00B96CAF"/>
    <w:rsid w:val="00BA5D8C"/>
    <w:rsid w:val="00BB5289"/>
    <w:rsid w:val="00BD55C1"/>
    <w:rsid w:val="00C050E7"/>
    <w:rsid w:val="00C36E20"/>
    <w:rsid w:val="00C36F27"/>
    <w:rsid w:val="00C445E8"/>
    <w:rsid w:val="00C44FAB"/>
    <w:rsid w:val="00C45985"/>
    <w:rsid w:val="00C61478"/>
    <w:rsid w:val="00C71623"/>
    <w:rsid w:val="00C86D75"/>
    <w:rsid w:val="00CB0FD9"/>
    <w:rsid w:val="00CC6670"/>
    <w:rsid w:val="00D105E5"/>
    <w:rsid w:val="00D154EA"/>
    <w:rsid w:val="00D34132"/>
    <w:rsid w:val="00D460C8"/>
    <w:rsid w:val="00D855E6"/>
    <w:rsid w:val="00D87231"/>
    <w:rsid w:val="00D9117B"/>
    <w:rsid w:val="00D954B2"/>
    <w:rsid w:val="00D97924"/>
    <w:rsid w:val="00DA20E6"/>
    <w:rsid w:val="00DB259A"/>
    <w:rsid w:val="00DB277F"/>
    <w:rsid w:val="00DB6B61"/>
    <w:rsid w:val="00DC2EC8"/>
    <w:rsid w:val="00DD7B65"/>
    <w:rsid w:val="00DE08EC"/>
    <w:rsid w:val="00DE66F1"/>
    <w:rsid w:val="00DF7A6F"/>
    <w:rsid w:val="00E1556D"/>
    <w:rsid w:val="00E43D1C"/>
    <w:rsid w:val="00E46AB0"/>
    <w:rsid w:val="00E67FEA"/>
    <w:rsid w:val="00EB1531"/>
    <w:rsid w:val="00EC62C1"/>
    <w:rsid w:val="00ED4119"/>
    <w:rsid w:val="00ED767E"/>
    <w:rsid w:val="00EE31AF"/>
    <w:rsid w:val="00EF3B62"/>
    <w:rsid w:val="00EF4E7F"/>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76489"/>
  <w15:chartTrackingRefBased/>
  <w15:docId w15:val="{DFA15575-B4E6-486C-8B1D-29FA365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4.xml><?xml version="1.0" encoding="utf-8"?>
<ds:datastoreItem xmlns:ds="http://schemas.openxmlformats.org/officeDocument/2006/customXml" ds:itemID="{B9D68819-4859-4049-BF17-32D64FFA7D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1079</Words>
  <Characters>6152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Neil Vantonder</cp:lastModifiedBy>
  <cp:revision>2</cp:revision>
  <cp:lastPrinted>2017-02-02T15:55:00Z</cp:lastPrinted>
  <dcterms:created xsi:type="dcterms:W3CDTF">2024-08-18T17:16:00Z</dcterms:created>
  <dcterms:modified xsi:type="dcterms:W3CDTF">2024-08-18T17:16:00Z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